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A749" w14:textId="0CEFFBCF" w:rsidR="00F87B2E" w:rsidRPr="00103C9F" w:rsidRDefault="00F87B2E" w:rsidP="005E14B4">
      <w:pPr>
        <w:jc w:val="both"/>
        <w:rPr>
          <w:b/>
          <w:bCs/>
          <w:sz w:val="28"/>
          <w:szCs w:val="28"/>
        </w:rPr>
      </w:pPr>
      <w:r w:rsidRPr="00103C9F">
        <w:rPr>
          <w:b/>
          <w:bCs/>
          <w:sz w:val="28"/>
          <w:szCs w:val="28"/>
        </w:rPr>
        <w:t>TERMO DE OPÇÃO PELA ADESÃO, ÀS DISPOSIÇÕES CONTIDAS NA</w:t>
      </w:r>
      <w:r w:rsidR="005E14B4" w:rsidRPr="00103C9F">
        <w:rPr>
          <w:b/>
          <w:bCs/>
          <w:sz w:val="28"/>
          <w:szCs w:val="28"/>
        </w:rPr>
        <w:t xml:space="preserve"> MEDIDA PROVISÓRIA Nº. 05 DE 10 DE JANEIRO DE 2023</w:t>
      </w:r>
      <w:r w:rsidRPr="00103C9F">
        <w:rPr>
          <w:b/>
          <w:bCs/>
          <w:sz w:val="28"/>
          <w:szCs w:val="28"/>
        </w:rPr>
        <w:t xml:space="preserve">, PUBLICADA NO DIÁRIO OFICIAL DO </w:t>
      </w:r>
      <w:r w:rsidR="005E14B4" w:rsidRPr="00103C9F">
        <w:rPr>
          <w:b/>
          <w:bCs/>
          <w:sz w:val="28"/>
          <w:szCs w:val="28"/>
        </w:rPr>
        <w:t>MUNICÍPIO DE ARAPOEMA-TO</w:t>
      </w:r>
      <w:r w:rsidRPr="00103C9F">
        <w:rPr>
          <w:b/>
          <w:bCs/>
          <w:sz w:val="28"/>
          <w:szCs w:val="28"/>
        </w:rPr>
        <w:t xml:space="preserve"> DE 1</w:t>
      </w:r>
      <w:r w:rsidR="005E14B4" w:rsidRPr="00103C9F">
        <w:rPr>
          <w:b/>
          <w:bCs/>
          <w:sz w:val="28"/>
          <w:szCs w:val="28"/>
        </w:rPr>
        <w:t>0</w:t>
      </w:r>
      <w:r w:rsidRPr="00103C9F">
        <w:rPr>
          <w:b/>
          <w:bCs/>
          <w:sz w:val="28"/>
          <w:szCs w:val="28"/>
        </w:rPr>
        <w:t xml:space="preserve"> DE </w:t>
      </w:r>
      <w:r w:rsidR="005E14B4" w:rsidRPr="00103C9F">
        <w:rPr>
          <w:b/>
          <w:bCs/>
          <w:sz w:val="28"/>
          <w:szCs w:val="28"/>
        </w:rPr>
        <w:t>JANEIRO</w:t>
      </w:r>
      <w:r w:rsidRPr="00103C9F">
        <w:rPr>
          <w:b/>
          <w:bCs/>
          <w:sz w:val="28"/>
          <w:szCs w:val="28"/>
        </w:rPr>
        <w:t xml:space="preserve"> DE 20</w:t>
      </w:r>
      <w:r w:rsidR="005E14B4" w:rsidRPr="00103C9F">
        <w:rPr>
          <w:b/>
          <w:bCs/>
          <w:sz w:val="28"/>
          <w:szCs w:val="28"/>
        </w:rPr>
        <w:t>23</w:t>
      </w:r>
      <w:r w:rsidRPr="00103C9F">
        <w:rPr>
          <w:b/>
          <w:bCs/>
          <w:sz w:val="28"/>
          <w:szCs w:val="28"/>
        </w:rPr>
        <w:t xml:space="preserve">. </w:t>
      </w:r>
    </w:p>
    <w:p w14:paraId="06CCB14F" w14:textId="61BA7F2F" w:rsidR="00F87B2E" w:rsidRDefault="00F87B2E" w:rsidP="005E14B4">
      <w:pPr>
        <w:jc w:val="both"/>
      </w:pPr>
      <w:r>
        <w:t xml:space="preserve">Venho pelo presente Termo de Opção, em cumprimento ao disposto no art. </w:t>
      </w:r>
      <w:r w:rsidR="00C020AA">
        <w:t>37</w:t>
      </w:r>
      <w:r>
        <w:t xml:space="preserve"> da </w:t>
      </w:r>
      <w:r w:rsidR="005E14B4">
        <w:t>Medida Provisória</w:t>
      </w:r>
      <w:r>
        <w:t xml:space="preserve"> Nº</w:t>
      </w:r>
      <w:r w:rsidR="005E14B4">
        <w:t>. 05 de 10 de janeiro de 2023</w:t>
      </w:r>
      <w:r>
        <w:t xml:space="preserve">, manifestar minha adesão às disposições contidas no referido diploma legal, que estrutura e aprova o novo </w:t>
      </w:r>
      <w:r w:rsidR="005E14B4" w:rsidRPr="00A46217">
        <w:rPr>
          <w:rFonts w:ascii="Times New Roman" w:hAnsi="Times New Roman" w:cs="Times New Roman"/>
          <w:sz w:val="24"/>
          <w:szCs w:val="24"/>
        </w:rPr>
        <w:t xml:space="preserve">plano de carreira e </w:t>
      </w:r>
      <w:r w:rsidR="005E14B4">
        <w:rPr>
          <w:rFonts w:ascii="Times New Roman" w:hAnsi="Times New Roman" w:cs="Times New Roman"/>
          <w:sz w:val="24"/>
          <w:szCs w:val="24"/>
        </w:rPr>
        <w:t>remuneração dos profissionais do magistério</w:t>
      </w:r>
      <w:r w:rsidR="005E14B4" w:rsidRPr="00A46217">
        <w:rPr>
          <w:rFonts w:ascii="Times New Roman" w:hAnsi="Times New Roman" w:cs="Times New Roman"/>
          <w:sz w:val="24"/>
          <w:szCs w:val="24"/>
        </w:rPr>
        <w:t xml:space="preserve"> </w:t>
      </w:r>
      <w:r w:rsidR="005E14B4">
        <w:rPr>
          <w:rFonts w:ascii="Times New Roman" w:hAnsi="Times New Roman" w:cs="Times New Roman"/>
          <w:sz w:val="24"/>
          <w:szCs w:val="24"/>
        </w:rPr>
        <w:t>d</w:t>
      </w:r>
      <w:r w:rsidR="005E14B4" w:rsidRPr="00A46217">
        <w:rPr>
          <w:rFonts w:ascii="Times New Roman" w:hAnsi="Times New Roman" w:cs="Times New Roman"/>
          <w:sz w:val="24"/>
          <w:szCs w:val="24"/>
        </w:rPr>
        <w:t>a rede</w:t>
      </w:r>
      <w:r w:rsidR="005E14B4">
        <w:rPr>
          <w:rFonts w:ascii="Times New Roman" w:hAnsi="Times New Roman" w:cs="Times New Roman"/>
          <w:sz w:val="24"/>
          <w:szCs w:val="24"/>
        </w:rPr>
        <w:t xml:space="preserve"> pública</w:t>
      </w:r>
      <w:r w:rsidR="005E14B4" w:rsidRPr="00A46217">
        <w:rPr>
          <w:rFonts w:ascii="Times New Roman" w:hAnsi="Times New Roman" w:cs="Times New Roman"/>
          <w:sz w:val="24"/>
          <w:szCs w:val="24"/>
        </w:rPr>
        <w:t xml:space="preserve"> municipal de ensino de </w:t>
      </w:r>
      <w:r w:rsidR="005E14B4">
        <w:rPr>
          <w:rFonts w:ascii="Times New Roman" w:hAnsi="Times New Roman" w:cs="Times New Roman"/>
          <w:sz w:val="24"/>
          <w:szCs w:val="24"/>
        </w:rPr>
        <w:t>Arapoema - TO</w:t>
      </w:r>
      <w:r>
        <w:t xml:space="preserve">, a partir da reestruturação das tabelas </w:t>
      </w:r>
      <w:proofErr w:type="spellStart"/>
      <w:r>
        <w:t>vencimentais</w:t>
      </w:r>
      <w:proofErr w:type="spellEnd"/>
      <w:r>
        <w:t xml:space="preserve">, dos mecanismos de desenvolvimento na carreira e das formas de incentivo à capacitação e aperfeiçoamento de pessoal, entre outros aspectos e diretrizes relacionadas a valorização da qualificação técnica continuada dos servidores. </w:t>
      </w:r>
    </w:p>
    <w:p w14:paraId="4AAE1759" w14:textId="5C80D43F" w:rsidR="009E28B8" w:rsidRDefault="009E28B8" w:rsidP="005E14B4">
      <w:pPr>
        <w:jc w:val="both"/>
      </w:pPr>
      <w:r>
        <w:t xml:space="preserve">Após a adesão, o enquadramento no novo PCCR terá por base a remuneração </w:t>
      </w:r>
      <w:r w:rsidR="00B073FF">
        <w:t xml:space="preserve">do cargo e carga horária de concurso </w:t>
      </w:r>
      <w:r>
        <w:t xml:space="preserve">que corresponderá a classe </w:t>
      </w:r>
      <w:r w:rsidR="0076236D">
        <w:t xml:space="preserve">conforme as tabelas no ANEXO I </w:t>
      </w:r>
      <w:proofErr w:type="gramStart"/>
      <w:r w:rsidR="0076236D">
        <w:t xml:space="preserve">da </w:t>
      </w:r>
      <w:r>
        <w:t xml:space="preserve"> </w:t>
      </w:r>
      <w:r w:rsidR="0076236D">
        <w:t>Medida</w:t>
      </w:r>
      <w:proofErr w:type="gramEnd"/>
      <w:r w:rsidR="0076236D">
        <w:t xml:space="preserve"> Provisória Nº. 05 de 10 de janeiro de 2023</w:t>
      </w:r>
      <w:r w:rsidR="00AA6717">
        <w:t>, sem perda remuneratória ao servidor público. Segue anexo I</w:t>
      </w:r>
      <w:r w:rsidR="0076236D">
        <w:t xml:space="preserve"> transcrito</w:t>
      </w:r>
      <w:r>
        <w:t>.</w:t>
      </w:r>
    </w:p>
    <w:p w14:paraId="2171E808" w14:textId="77777777" w:rsidR="006F1A5C" w:rsidRDefault="006F1A5C" w:rsidP="005E14B4">
      <w:pPr>
        <w:jc w:val="both"/>
      </w:pPr>
    </w:p>
    <w:p w14:paraId="6EB80260" w14:textId="77777777" w:rsidR="009E28B8" w:rsidRPr="0076236D" w:rsidRDefault="009E28B8" w:rsidP="009E28B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6236D">
        <w:rPr>
          <w:rFonts w:ascii="Times New Roman" w:hAnsi="Times New Roman" w:cs="Times New Roman"/>
          <w:b/>
          <w:sz w:val="16"/>
          <w:szCs w:val="16"/>
        </w:rPr>
        <w:t>ANEXO I</w:t>
      </w:r>
    </w:p>
    <w:p w14:paraId="2440124A" w14:textId="77777777" w:rsidR="009E28B8" w:rsidRPr="0076236D" w:rsidRDefault="009E28B8" w:rsidP="009E28B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6236D">
        <w:rPr>
          <w:rFonts w:ascii="Times New Roman" w:hAnsi="Times New Roman" w:cs="Times New Roman"/>
          <w:b/>
          <w:sz w:val="16"/>
          <w:szCs w:val="16"/>
        </w:rPr>
        <w:t>Vencimentos e estrutura de carreira</w:t>
      </w:r>
    </w:p>
    <w:p w14:paraId="490A6CA3" w14:textId="77777777" w:rsidR="009E28B8" w:rsidRPr="0076236D" w:rsidRDefault="009E28B8" w:rsidP="009E28B8">
      <w:pPr>
        <w:jc w:val="center"/>
        <w:rPr>
          <w:sz w:val="16"/>
          <w:szCs w:val="16"/>
        </w:rPr>
      </w:pPr>
    </w:p>
    <w:p w14:paraId="2FF67532" w14:textId="77777777" w:rsidR="009E28B8" w:rsidRPr="0076236D" w:rsidRDefault="009E28B8" w:rsidP="009E28B8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76236D">
        <w:rPr>
          <w:rFonts w:ascii="Times New Roman" w:hAnsi="Times New Roman" w:cs="Times New Roman"/>
          <w:b/>
          <w:sz w:val="16"/>
          <w:szCs w:val="16"/>
        </w:rPr>
        <w:t xml:space="preserve"> Carreira em Extinção - Professor Nível Médio modalidade normal (40 horas)</w:t>
      </w:r>
    </w:p>
    <w:tbl>
      <w:tblPr>
        <w:tblW w:w="1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9E28B8" w:rsidRPr="0076236D" w14:paraId="52D7839C" w14:textId="77777777" w:rsidTr="0029431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B9AF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Nível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431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C55D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4BDC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3747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580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48C7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EFB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BE6F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6D5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3AE1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J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C43F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7E21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847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0FC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</w:t>
            </w:r>
          </w:p>
        </w:tc>
      </w:tr>
      <w:tr w:rsidR="009E28B8" w:rsidRPr="0076236D" w14:paraId="4C8B657E" w14:textId="77777777" w:rsidTr="002943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DF9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C7F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3.845,64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872D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4.018,69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914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4.199,53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390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4.388,51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41B2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4.586,00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0B14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4.792,37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C7B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5.008,02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D1CD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5.233,38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930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5.468,89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EFE0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5.714,99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1BAC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5.972,16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714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6.240,91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517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6.521,75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FD3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6.815,23 </w:t>
            </w:r>
          </w:p>
        </w:tc>
      </w:tr>
    </w:tbl>
    <w:p w14:paraId="1AC1760E" w14:textId="77777777" w:rsidR="009E28B8" w:rsidRPr="0076236D" w:rsidRDefault="009E28B8" w:rsidP="009E28B8">
      <w:pPr>
        <w:jc w:val="both"/>
        <w:rPr>
          <w:sz w:val="16"/>
          <w:szCs w:val="16"/>
        </w:rPr>
      </w:pPr>
    </w:p>
    <w:p w14:paraId="0ADAC46A" w14:textId="77777777" w:rsidR="009E28B8" w:rsidRPr="0076236D" w:rsidRDefault="009E28B8" w:rsidP="009E28B8">
      <w:pPr>
        <w:jc w:val="both"/>
        <w:rPr>
          <w:sz w:val="16"/>
          <w:szCs w:val="16"/>
        </w:rPr>
      </w:pPr>
      <w:r w:rsidRPr="0076236D">
        <w:rPr>
          <w:rFonts w:ascii="Times New Roman" w:hAnsi="Times New Roman" w:cs="Times New Roman"/>
          <w:b/>
          <w:sz w:val="16"/>
          <w:szCs w:val="16"/>
        </w:rPr>
        <w:t>Carreira em Extinção - Professor Nível Médio modalidade normal (30 horas)</w:t>
      </w:r>
    </w:p>
    <w:tbl>
      <w:tblPr>
        <w:tblW w:w="1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9E28B8" w:rsidRPr="0076236D" w14:paraId="46C6FED7" w14:textId="77777777" w:rsidTr="0029431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DB5F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Nível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7C3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265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BCA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A6E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0F7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044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F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3FCF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C077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H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6E0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990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J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418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141D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33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57FB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</w:t>
            </w:r>
          </w:p>
        </w:tc>
      </w:tr>
      <w:tr w:rsidR="009E28B8" w:rsidRPr="0076236D" w14:paraId="41A2C085" w14:textId="77777777" w:rsidTr="002943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62F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3D94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2.884,22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11D0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3.014,01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1122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3.149,64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2482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3.291,38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834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3.439,49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95A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3.594,27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3DD4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3.756,01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A1CB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3.925,03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BE4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4.101,65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9190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4.286,23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0DA2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4.479,11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A02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4.680,67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003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4.891,30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AECD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5.111,41 </w:t>
            </w:r>
          </w:p>
        </w:tc>
      </w:tr>
    </w:tbl>
    <w:p w14:paraId="1BC08430" w14:textId="77777777" w:rsidR="009E28B8" w:rsidRPr="0076236D" w:rsidRDefault="009E28B8" w:rsidP="009E28B8">
      <w:pPr>
        <w:jc w:val="both"/>
        <w:rPr>
          <w:sz w:val="16"/>
          <w:szCs w:val="16"/>
        </w:rPr>
      </w:pPr>
    </w:p>
    <w:p w14:paraId="439BDF0F" w14:textId="77777777" w:rsidR="009E28B8" w:rsidRPr="0076236D" w:rsidRDefault="009E28B8" w:rsidP="009E28B8">
      <w:pPr>
        <w:jc w:val="both"/>
        <w:rPr>
          <w:sz w:val="16"/>
          <w:szCs w:val="16"/>
        </w:rPr>
      </w:pPr>
      <w:r w:rsidRPr="0076236D">
        <w:rPr>
          <w:rFonts w:ascii="Times New Roman" w:hAnsi="Times New Roman" w:cs="Times New Roman"/>
          <w:b/>
          <w:sz w:val="16"/>
          <w:szCs w:val="16"/>
        </w:rPr>
        <w:t>Carreira em Extinção - Professor Nível Médio modalidade normal (20 horas)</w:t>
      </w:r>
    </w:p>
    <w:tbl>
      <w:tblPr>
        <w:tblW w:w="1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9E28B8" w:rsidRPr="0076236D" w14:paraId="492DB888" w14:textId="77777777" w:rsidTr="0029431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101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Nível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89A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A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F8CC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B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87FF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C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0BF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E3C2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E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925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F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1AF4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G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F7C1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H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7D5C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E88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J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15B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L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56A1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M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6031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N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FB7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O </w:t>
            </w:r>
          </w:p>
        </w:tc>
      </w:tr>
      <w:tr w:rsidR="009E28B8" w:rsidRPr="0076236D" w14:paraId="235D71C4" w14:textId="77777777" w:rsidTr="002943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0B2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 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B78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1.922,83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804C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2.009,36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BDAC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2.099,78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5611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2.194,27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70D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2.293,02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B77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2.396,20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C4B2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2.504,03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9531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2.616,71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38F1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2.734,46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529C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2.857,51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1B70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2.986,10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7FC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3.120,48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412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3.260,90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F21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3.407,64 </w:t>
            </w:r>
          </w:p>
        </w:tc>
      </w:tr>
    </w:tbl>
    <w:p w14:paraId="52E22706" w14:textId="77777777" w:rsidR="009E28B8" w:rsidRPr="0076236D" w:rsidRDefault="009E28B8" w:rsidP="009E28B8">
      <w:pPr>
        <w:jc w:val="both"/>
        <w:rPr>
          <w:sz w:val="16"/>
          <w:szCs w:val="16"/>
        </w:rPr>
      </w:pPr>
    </w:p>
    <w:p w14:paraId="4D2BA8F6" w14:textId="77777777" w:rsidR="009E28B8" w:rsidRPr="0076236D" w:rsidRDefault="009E28B8" w:rsidP="009E28B8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76236D">
        <w:rPr>
          <w:rFonts w:ascii="Times New Roman" w:hAnsi="Times New Roman" w:cs="Times New Roman"/>
          <w:b/>
          <w:sz w:val="16"/>
          <w:szCs w:val="16"/>
        </w:rPr>
        <w:t>Carreira do Professor Nível I (graduação), Nível II (especialização), Nível III (mestrado) e nível IV (doutorado) – 40 horas</w:t>
      </w:r>
    </w:p>
    <w:tbl>
      <w:tblPr>
        <w:tblW w:w="1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9E28B8" w:rsidRPr="0076236D" w14:paraId="038E7FB3" w14:textId="77777777" w:rsidTr="0029431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C1E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Nível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A14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A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B28D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B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A6F0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C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0540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4DB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E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CA22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F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48B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G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EEE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H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B38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81A2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J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0F3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L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E2B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M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3442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N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C782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O </w:t>
            </w:r>
          </w:p>
        </w:tc>
      </w:tr>
      <w:tr w:rsidR="009E28B8" w:rsidRPr="0076236D" w14:paraId="67C2868B" w14:textId="77777777" w:rsidTr="002943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B5B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167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4.037,92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4C5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4.219,63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642B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4.409,51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B93C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4.607,94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170C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4.815,30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28E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5.031,98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EA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5.258,42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5EF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5.495,05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2511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5.742,33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AFE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6.000,74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09A2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6.270,77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6817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6.552,95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04D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6.847,84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4E5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7.155,99 </w:t>
            </w:r>
          </w:p>
        </w:tc>
      </w:tr>
      <w:tr w:rsidR="009E28B8" w:rsidRPr="0076236D" w14:paraId="2DE0BFB5" w14:textId="77777777" w:rsidTr="002943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770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72E1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4.230,20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CB7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4.420,56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C177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4.619,49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CA4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4.827,37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A352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5.044,60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23A1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5.271,60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C31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5.508,83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F68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5.756,72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D3E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6.015,78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924B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6.286,48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42C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6.569,38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A07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6.865,00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E7F2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7.173,92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0C47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7.496,75 </w:t>
            </w:r>
          </w:p>
        </w:tc>
      </w:tr>
      <w:tr w:rsidR="009E28B8" w:rsidRPr="0076236D" w14:paraId="1D7F6AF0" w14:textId="77777777" w:rsidTr="002943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5A4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III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E8E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4.422,49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A59B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4.621,50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144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4.829,46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FA5B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5.046,79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33A0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5.273,90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4E4D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5.511,22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BD42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5.759,23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6C4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6.018,39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82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6.289,22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C5F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6.572,23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47D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6.867,98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C044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7.177,04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B4A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7.500,01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ADED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7.837,51 </w:t>
            </w:r>
          </w:p>
        </w:tc>
      </w:tr>
      <w:tr w:rsidR="009E28B8" w:rsidRPr="0076236D" w14:paraId="01558B1E" w14:textId="77777777" w:rsidTr="002943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4D2F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IV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CF4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4.614,77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A4E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4.822,43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E2EC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5.039,44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49A2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5.266,22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93C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5.503,20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47E1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5.750,84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75F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6.009,63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DF9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6.280,06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BA0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6.562,66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DF3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6.857,98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A19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7.166,59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F37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7.489,09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86C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7.826,10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426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8.178,27 </w:t>
            </w:r>
          </w:p>
        </w:tc>
      </w:tr>
    </w:tbl>
    <w:p w14:paraId="49C6B0A0" w14:textId="77777777" w:rsidR="009E28B8" w:rsidRPr="0076236D" w:rsidRDefault="009E28B8" w:rsidP="009E28B8">
      <w:pPr>
        <w:jc w:val="both"/>
        <w:rPr>
          <w:sz w:val="16"/>
          <w:szCs w:val="16"/>
        </w:rPr>
      </w:pPr>
    </w:p>
    <w:p w14:paraId="6672C2D7" w14:textId="77777777" w:rsidR="009E28B8" w:rsidRPr="0076236D" w:rsidRDefault="009E28B8" w:rsidP="009E28B8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76236D">
        <w:rPr>
          <w:rFonts w:ascii="Times New Roman" w:hAnsi="Times New Roman" w:cs="Times New Roman"/>
          <w:b/>
          <w:sz w:val="16"/>
          <w:szCs w:val="16"/>
        </w:rPr>
        <w:t>Carreira do Professor Nível I (graduação), Nível II (especialização), Nível III (mestrado) e nível IV (doutorado) – 30 horas</w:t>
      </w:r>
    </w:p>
    <w:tbl>
      <w:tblPr>
        <w:tblW w:w="1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9E28B8" w:rsidRPr="0076236D" w14:paraId="5592C168" w14:textId="77777777" w:rsidTr="0029431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99C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Nível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5CA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A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9DA7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B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FCD7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C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908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95BD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E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2F74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F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4D0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G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083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H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1DC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B93B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J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E70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L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9BC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M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2ABD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N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8D11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O </w:t>
            </w:r>
          </w:p>
        </w:tc>
      </w:tr>
      <w:tr w:rsidR="009E28B8" w:rsidRPr="0076236D" w14:paraId="7B4C9E13" w14:textId="77777777" w:rsidTr="002943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92C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36D4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3.028,43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43C0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3.164,71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E35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3.307,13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11C4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3.455,95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568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3.611,46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8070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3.773,98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2B24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3.943,81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F7D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4.121,28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E54C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4.306,74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678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4.500,54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8F5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4.703,06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1E3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4.914,70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6931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5.135,86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59A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5.366,98 </w:t>
            </w:r>
          </w:p>
        </w:tc>
      </w:tr>
      <w:tr w:rsidR="009E28B8" w:rsidRPr="0076236D" w14:paraId="27ABA404" w14:textId="77777777" w:rsidTr="002943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3344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94F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3.172,64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8D3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3.315,41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78FC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3.464,61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14A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3.620,51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C127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3.783,44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CC6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3.953,69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B5ED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4.131,61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154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4.317,53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DF8C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4.511,82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AB6B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4.714,85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EC22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4.927,02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9A0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5.148,74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224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5.380,43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39C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5.622,55 </w:t>
            </w:r>
          </w:p>
        </w:tc>
      </w:tr>
      <w:tr w:rsidR="009E28B8" w:rsidRPr="0076236D" w14:paraId="7A7DA6E4" w14:textId="77777777" w:rsidTr="002943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ED70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III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E68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3.316,86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F18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3.466,11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C1FB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3.622,09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9B8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3.785,08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EEEC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3.955,41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90CD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4.133,41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E3BC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4.319,41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8647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4.513,78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299D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4.716,90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1B0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4.929,16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3E0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5.150,98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304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5.382,77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64F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5.624,99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4382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5.878,12 </w:t>
            </w:r>
          </w:p>
        </w:tc>
      </w:tr>
      <w:tr w:rsidR="009E28B8" w:rsidRPr="0076236D" w14:paraId="1F36792D" w14:textId="77777777" w:rsidTr="002943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82C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IV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A8D7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3.461,07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21D0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3.616,82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FD01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3.779,57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0467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3.949,65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B2C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4.127,39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F0C0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4.313,12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F701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4.507,21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A19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4.710,03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77CB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4.921,99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761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5.143,47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5E4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5.374,93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7F4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5.616,80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122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5.869,56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E94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6.133,69 </w:t>
            </w:r>
          </w:p>
        </w:tc>
      </w:tr>
    </w:tbl>
    <w:p w14:paraId="07D37D4E" w14:textId="77777777" w:rsidR="009E28B8" w:rsidRPr="0076236D" w:rsidRDefault="009E28B8" w:rsidP="009E28B8">
      <w:pPr>
        <w:jc w:val="both"/>
        <w:rPr>
          <w:sz w:val="16"/>
          <w:szCs w:val="16"/>
        </w:rPr>
      </w:pPr>
    </w:p>
    <w:p w14:paraId="29D58247" w14:textId="77777777" w:rsidR="009E28B8" w:rsidRPr="0076236D" w:rsidRDefault="009E28B8" w:rsidP="009E28B8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76236D">
        <w:rPr>
          <w:rFonts w:ascii="Times New Roman" w:hAnsi="Times New Roman" w:cs="Times New Roman"/>
          <w:b/>
          <w:sz w:val="16"/>
          <w:szCs w:val="16"/>
        </w:rPr>
        <w:t>Carreira do Professor Nível I (graduação), Nível II (especialização), Nível III (mestrado) e nível IV (doutorado) – 20 horas</w:t>
      </w:r>
    </w:p>
    <w:tbl>
      <w:tblPr>
        <w:tblW w:w="1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9E28B8" w:rsidRPr="0076236D" w14:paraId="023F68CE" w14:textId="77777777" w:rsidTr="0029431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B12F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Nível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EA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A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27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B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7054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C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0E3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D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740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E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09C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F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246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G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9E91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H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E7C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CBF4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J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49D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L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ED90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M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7E15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N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E47C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O </w:t>
            </w:r>
          </w:p>
        </w:tc>
      </w:tr>
      <w:tr w:rsidR="009E28B8" w:rsidRPr="0076236D" w14:paraId="1F00708A" w14:textId="77777777" w:rsidTr="002943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4EC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D4A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2.018,97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E98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2.109,82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B83C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2.204,76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A79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2.303,98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3FB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2.407,65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888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2.516,00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C3D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2.629,22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0307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2.747,53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1FB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2.871,17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EF1D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3.000,38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2A9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3.135,39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A54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3.276,48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38E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3.423,93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0B40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3.578,00 </w:t>
            </w:r>
          </w:p>
        </w:tc>
      </w:tr>
      <w:tr w:rsidR="009E28B8" w:rsidRPr="0076236D" w14:paraId="31C9B8AF" w14:textId="77777777" w:rsidTr="002943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3340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0547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2.115,11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4557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2.210,29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FE8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2.309,75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99A1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2.413,69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7BB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2.522,30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3D1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2.635,81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BA7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2.754,42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931D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2.878,37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B39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3.007,90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DC4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3.143,25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9EFC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3.284,70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E172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3.432,51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993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3.586,97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EC2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3.748,38 </w:t>
            </w:r>
          </w:p>
        </w:tc>
      </w:tr>
      <w:tr w:rsidR="009E28B8" w:rsidRPr="0076236D" w14:paraId="5697D126" w14:textId="77777777" w:rsidTr="002943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CD5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III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670B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2.211,25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C6F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2.310,75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035E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2.414,74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CB44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2.523,40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F0A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2.636,95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3346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2.755,62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E0E4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2.879,62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6A37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3.009,20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7C3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3.144,62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720B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3.286,13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F9F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3.434,00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8CC2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3.588,53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D221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3.750,01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2C2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3.918,77 </w:t>
            </w:r>
          </w:p>
        </w:tc>
      </w:tr>
      <w:tr w:rsidR="009E28B8" w:rsidRPr="0076236D" w14:paraId="0FF6695E" w14:textId="77777777" w:rsidTr="002943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77BF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IV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A52B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2.307,39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20BD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2.411,22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BC6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2.519,73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17FA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2.633,11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EF4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2.751,60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BE61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2.875,43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4CC2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3.004,82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66D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3.140,04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76E7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3.281,34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7C57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3.429,00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22B3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3.583,31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E1B4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3.744,55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8478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3.913,06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AD69" w14:textId="77777777" w:rsidR="009E28B8" w:rsidRPr="0076236D" w:rsidRDefault="009E28B8" w:rsidP="00294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623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 xml:space="preserve">   4.089,15 </w:t>
            </w:r>
          </w:p>
        </w:tc>
      </w:tr>
    </w:tbl>
    <w:p w14:paraId="079C8AC4" w14:textId="77777777" w:rsidR="00AA6717" w:rsidRDefault="00AA6717" w:rsidP="00C020AA">
      <w:pPr>
        <w:jc w:val="both"/>
      </w:pPr>
    </w:p>
    <w:p w14:paraId="3BABF473" w14:textId="77777777" w:rsidR="00AA6717" w:rsidRDefault="00AA6717" w:rsidP="00C020AA">
      <w:pPr>
        <w:jc w:val="both"/>
      </w:pPr>
    </w:p>
    <w:p w14:paraId="456DB309" w14:textId="77777777" w:rsidR="00AA6717" w:rsidRDefault="00AA6717" w:rsidP="00C020AA">
      <w:pPr>
        <w:jc w:val="both"/>
      </w:pPr>
    </w:p>
    <w:p w14:paraId="54073B95" w14:textId="4ECDBA37" w:rsidR="00C020AA" w:rsidRDefault="00F87B2E" w:rsidP="00C020AA">
      <w:pPr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A presente manifestação é feita, de forma irrevogável e irretratável, por força da lei, com pleno conhecimento de que, a partir da presente data estou definitivamente abrigado, em caso de adesão, às novas disposições </w:t>
      </w:r>
      <w:r w:rsidR="005E14B4">
        <w:t>da Medida Provisória Nº. 05 de 10 de janeiro de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0"/>
        <w:gridCol w:w="11237"/>
      </w:tblGrid>
      <w:tr w:rsidR="00F87B2E" w:rsidRPr="005E14B4" w14:paraId="1BEF9C5D" w14:textId="77777777" w:rsidTr="00103C9F">
        <w:trPr>
          <w:trHeight w:val="881"/>
        </w:trPr>
        <w:tc>
          <w:tcPr>
            <w:tcW w:w="2650" w:type="dxa"/>
          </w:tcPr>
          <w:p w14:paraId="3BC18AA9" w14:textId="77777777" w:rsidR="005E14B4" w:rsidRPr="005E14B4" w:rsidRDefault="005E14B4" w:rsidP="00F87B2E">
            <w:pPr>
              <w:rPr>
                <w:b/>
                <w:bCs/>
              </w:rPr>
            </w:pPr>
          </w:p>
          <w:p w14:paraId="645D1AC8" w14:textId="77777777" w:rsidR="00F87B2E" w:rsidRPr="005E14B4" w:rsidRDefault="00F87B2E" w:rsidP="00F87B2E">
            <w:pPr>
              <w:rPr>
                <w:b/>
                <w:bCs/>
              </w:rPr>
            </w:pPr>
            <w:r w:rsidRPr="005E14B4">
              <w:rPr>
                <w:b/>
                <w:bCs/>
              </w:rPr>
              <w:t>NOME DO SERVIDOR:</w:t>
            </w:r>
          </w:p>
          <w:p w14:paraId="03DFDE68" w14:textId="0AF14127" w:rsidR="005E14B4" w:rsidRPr="005E14B4" w:rsidRDefault="005E14B4" w:rsidP="00F87B2E">
            <w:pPr>
              <w:rPr>
                <w:b/>
                <w:bCs/>
              </w:rPr>
            </w:pPr>
          </w:p>
        </w:tc>
        <w:tc>
          <w:tcPr>
            <w:tcW w:w="11237" w:type="dxa"/>
          </w:tcPr>
          <w:p w14:paraId="000056C9" w14:textId="77777777" w:rsidR="00F87B2E" w:rsidRPr="005E14B4" w:rsidRDefault="00F87B2E" w:rsidP="00F87B2E">
            <w:pPr>
              <w:rPr>
                <w:b/>
                <w:bCs/>
              </w:rPr>
            </w:pPr>
          </w:p>
          <w:p w14:paraId="3E63F660" w14:textId="57F22849" w:rsidR="005E14B4" w:rsidRPr="005E14B4" w:rsidRDefault="005E14B4" w:rsidP="00F87B2E">
            <w:pPr>
              <w:rPr>
                <w:b/>
                <w:bCs/>
              </w:rPr>
            </w:pPr>
          </w:p>
        </w:tc>
      </w:tr>
      <w:tr w:rsidR="00F87B2E" w:rsidRPr="005E14B4" w14:paraId="741E1DA2" w14:textId="77777777" w:rsidTr="00103C9F">
        <w:trPr>
          <w:trHeight w:val="299"/>
        </w:trPr>
        <w:tc>
          <w:tcPr>
            <w:tcW w:w="2650" w:type="dxa"/>
          </w:tcPr>
          <w:p w14:paraId="524E6D4E" w14:textId="36557C63" w:rsidR="00F87B2E" w:rsidRPr="005E14B4" w:rsidRDefault="00F87B2E" w:rsidP="00F87B2E">
            <w:pPr>
              <w:rPr>
                <w:b/>
                <w:bCs/>
              </w:rPr>
            </w:pPr>
            <w:r w:rsidRPr="005E14B4">
              <w:rPr>
                <w:b/>
                <w:bCs/>
              </w:rPr>
              <w:t>CARGO/FUNÇÃO:</w:t>
            </w:r>
          </w:p>
        </w:tc>
        <w:tc>
          <w:tcPr>
            <w:tcW w:w="11237" w:type="dxa"/>
          </w:tcPr>
          <w:p w14:paraId="25C43B27" w14:textId="77777777" w:rsidR="00F87B2E" w:rsidRPr="005E14B4" w:rsidRDefault="00F87B2E" w:rsidP="00F87B2E">
            <w:pPr>
              <w:rPr>
                <w:b/>
                <w:bCs/>
              </w:rPr>
            </w:pPr>
          </w:p>
        </w:tc>
      </w:tr>
      <w:tr w:rsidR="00F87B2E" w:rsidRPr="005E14B4" w14:paraId="5CCC3762" w14:textId="77777777" w:rsidTr="00103C9F">
        <w:trPr>
          <w:trHeight w:val="299"/>
        </w:trPr>
        <w:tc>
          <w:tcPr>
            <w:tcW w:w="2650" w:type="dxa"/>
          </w:tcPr>
          <w:p w14:paraId="4263C138" w14:textId="587FE46D" w:rsidR="00F87B2E" w:rsidRPr="005E14B4" w:rsidRDefault="00F87B2E" w:rsidP="00F87B2E">
            <w:pPr>
              <w:rPr>
                <w:b/>
                <w:bCs/>
              </w:rPr>
            </w:pPr>
            <w:r w:rsidRPr="005E14B4">
              <w:rPr>
                <w:b/>
                <w:bCs/>
              </w:rPr>
              <w:t>MATRÍCULA:</w:t>
            </w:r>
          </w:p>
        </w:tc>
        <w:tc>
          <w:tcPr>
            <w:tcW w:w="11237" w:type="dxa"/>
          </w:tcPr>
          <w:p w14:paraId="07F85471" w14:textId="77777777" w:rsidR="00F87B2E" w:rsidRPr="005E14B4" w:rsidRDefault="00F87B2E" w:rsidP="00F87B2E">
            <w:pPr>
              <w:rPr>
                <w:b/>
                <w:bCs/>
              </w:rPr>
            </w:pPr>
          </w:p>
        </w:tc>
      </w:tr>
      <w:tr w:rsidR="00F87B2E" w:rsidRPr="005E14B4" w14:paraId="1F9AF1DD" w14:textId="77777777" w:rsidTr="00103C9F">
        <w:trPr>
          <w:trHeight w:val="282"/>
        </w:trPr>
        <w:tc>
          <w:tcPr>
            <w:tcW w:w="2650" w:type="dxa"/>
          </w:tcPr>
          <w:p w14:paraId="21759D9E" w14:textId="54A29AD5" w:rsidR="00F87B2E" w:rsidRPr="005E14B4" w:rsidRDefault="00F87B2E" w:rsidP="00F87B2E">
            <w:pPr>
              <w:rPr>
                <w:b/>
                <w:bCs/>
              </w:rPr>
            </w:pPr>
            <w:r w:rsidRPr="005E14B4">
              <w:rPr>
                <w:b/>
                <w:bCs/>
              </w:rPr>
              <w:t>UNIDADE DE LOTAÇÃO:</w:t>
            </w:r>
          </w:p>
        </w:tc>
        <w:tc>
          <w:tcPr>
            <w:tcW w:w="11237" w:type="dxa"/>
          </w:tcPr>
          <w:p w14:paraId="382C8945" w14:textId="77777777" w:rsidR="00F87B2E" w:rsidRPr="005E14B4" w:rsidRDefault="00F87B2E" w:rsidP="00F87B2E">
            <w:pPr>
              <w:rPr>
                <w:b/>
                <w:bCs/>
              </w:rPr>
            </w:pPr>
          </w:p>
        </w:tc>
      </w:tr>
    </w:tbl>
    <w:p w14:paraId="37E499EF" w14:textId="77777777" w:rsidR="005E14B4" w:rsidRDefault="005E14B4" w:rsidP="00F87B2E"/>
    <w:p w14:paraId="34BB8523" w14:textId="72FB9088" w:rsidR="00F87B2E" w:rsidRPr="00AA6717" w:rsidRDefault="00F87B2E" w:rsidP="005E14B4">
      <w:pPr>
        <w:jc w:val="both"/>
        <w:rPr>
          <w:b/>
          <w:bCs/>
        </w:rPr>
      </w:pPr>
      <w:r>
        <w:t xml:space="preserve">(     ) </w:t>
      </w:r>
      <w:r w:rsidRPr="00AA6717">
        <w:rPr>
          <w:b/>
          <w:bCs/>
        </w:rPr>
        <w:t xml:space="preserve">Manifesto minha adesão ao Plano de Cargos, Carreira e Remuneração regido pela Lei Estadual Nº17.091, de 14 de novembro de 2019. </w:t>
      </w:r>
    </w:p>
    <w:p w14:paraId="119B10C9" w14:textId="37306C26" w:rsidR="00F87B2E" w:rsidRPr="00AA6717" w:rsidRDefault="00F87B2E" w:rsidP="005E14B4">
      <w:pPr>
        <w:jc w:val="both"/>
        <w:rPr>
          <w:b/>
          <w:bCs/>
        </w:rPr>
      </w:pPr>
      <w:r w:rsidRPr="00AA6717">
        <w:rPr>
          <w:b/>
          <w:bCs/>
        </w:rPr>
        <w:t>Arapoema</w:t>
      </w:r>
      <w:r w:rsidR="005E14B4" w:rsidRPr="00AA6717">
        <w:rPr>
          <w:b/>
          <w:bCs/>
        </w:rPr>
        <w:t>/TO</w:t>
      </w:r>
      <w:r w:rsidRPr="00AA6717">
        <w:rPr>
          <w:b/>
          <w:bCs/>
        </w:rPr>
        <w:t>, ____ de janeiro de 2023.</w:t>
      </w:r>
    </w:p>
    <w:p w14:paraId="57B1C64B" w14:textId="5A1118F1" w:rsidR="00AA6717" w:rsidRDefault="00AA6717" w:rsidP="005E14B4">
      <w:pPr>
        <w:jc w:val="both"/>
      </w:pPr>
    </w:p>
    <w:p w14:paraId="44C140ED" w14:textId="44E48AC1" w:rsidR="00F87B2E" w:rsidRDefault="00F87B2E" w:rsidP="00F87B2E"/>
    <w:p w14:paraId="14BCB90B" w14:textId="5F663CC5" w:rsidR="00F87B2E" w:rsidRPr="006F1A5C" w:rsidRDefault="00F87B2E" w:rsidP="00F87B2E">
      <w:pPr>
        <w:jc w:val="center"/>
        <w:rPr>
          <w:b/>
          <w:bCs/>
        </w:rPr>
      </w:pPr>
      <w:r w:rsidRPr="006F1A5C">
        <w:rPr>
          <w:b/>
          <w:bCs/>
        </w:rPr>
        <w:t>________________________________________________</w:t>
      </w:r>
    </w:p>
    <w:p w14:paraId="2AE89B92" w14:textId="18A09AFF" w:rsidR="00F87B2E" w:rsidRPr="006F1A5C" w:rsidRDefault="00F87B2E" w:rsidP="00F87B2E">
      <w:pPr>
        <w:jc w:val="center"/>
        <w:rPr>
          <w:b/>
          <w:bCs/>
        </w:rPr>
      </w:pPr>
      <w:r w:rsidRPr="006F1A5C">
        <w:rPr>
          <w:b/>
          <w:bCs/>
        </w:rPr>
        <w:t>Assinatura do Servidor(a)</w:t>
      </w:r>
    </w:p>
    <w:p w14:paraId="57B0DD8E" w14:textId="77777777" w:rsidR="00AA6717" w:rsidRPr="006F1A5C" w:rsidRDefault="00AA6717" w:rsidP="00F87B2E">
      <w:pPr>
        <w:jc w:val="center"/>
        <w:rPr>
          <w:b/>
          <w:bCs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7B2E" w:rsidRPr="00103C9F" w14:paraId="7FD2166F" w14:textId="77777777" w:rsidTr="00103C9F">
        <w:tc>
          <w:tcPr>
            <w:tcW w:w="8494" w:type="dxa"/>
          </w:tcPr>
          <w:p w14:paraId="389A01B3" w14:textId="77777777" w:rsidR="00F87B2E" w:rsidRPr="00103C9F" w:rsidRDefault="00F87B2E" w:rsidP="00AA6717">
            <w:pPr>
              <w:rPr>
                <w:b/>
                <w:bCs/>
              </w:rPr>
            </w:pPr>
          </w:p>
          <w:p w14:paraId="0A7E8397" w14:textId="73DADBCC" w:rsidR="00F87B2E" w:rsidRPr="00103C9F" w:rsidRDefault="00F87B2E" w:rsidP="00AA6717">
            <w:pPr>
              <w:rPr>
                <w:b/>
                <w:bCs/>
              </w:rPr>
            </w:pPr>
            <w:r w:rsidRPr="00103C9F">
              <w:rPr>
                <w:b/>
                <w:bCs/>
              </w:rPr>
              <w:t>Recebido em _____</w:t>
            </w:r>
            <w:r w:rsidR="00103C9F">
              <w:rPr>
                <w:b/>
                <w:bCs/>
              </w:rPr>
              <w:t xml:space="preserve"> </w:t>
            </w:r>
            <w:r w:rsidRPr="00103C9F">
              <w:rPr>
                <w:b/>
                <w:bCs/>
              </w:rPr>
              <w:t>janeiro de 2023.</w:t>
            </w:r>
          </w:p>
          <w:p w14:paraId="328ADFCB" w14:textId="7BB46072" w:rsidR="00F87B2E" w:rsidRPr="00103C9F" w:rsidRDefault="00F87B2E" w:rsidP="00AA6717">
            <w:pPr>
              <w:rPr>
                <w:b/>
                <w:bCs/>
              </w:rPr>
            </w:pPr>
          </w:p>
          <w:p w14:paraId="51E4FD09" w14:textId="58CC136A" w:rsidR="00F87B2E" w:rsidRPr="00103C9F" w:rsidRDefault="00F87B2E" w:rsidP="00AA6717">
            <w:pPr>
              <w:rPr>
                <w:b/>
                <w:bCs/>
              </w:rPr>
            </w:pPr>
          </w:p>
          <w:p w14:paraId="2811BED9" w14:textId="692D70E7" w:rsidR="00F87B2E" w:rsidRPr="00103C9F" w:rsidRDefault="00F87B2E" w:rsidP="00AA6717">
            <w:pPr>
              <w:jc w:val="center"/>
              <w:rPr>
                <w:b/>
                <w:bCs/>
              </w:rPr>
            </w:pPr>
            <w:r w:rsidRPr="00103C9F">
              <w:rPr>
                <w:b/>
                <w:bCs/>
              </w:rPr>
              <w:t>_____________________________________________________</w:t>
            </w:r>
          </w:p>
          <w:p w14:paraId="14B84178" w14:textId="77777777" w:rsidR="00F87B2E" w:rsidRPr="00103C9F" w:rsidRDefault="00F87B2E" w:rsidP="00AA6717">
            <w:pPr>
              <w:jc w:val="center"/>
              <w:rPr>
                <w:b/>
                <w:bCs/>
              </w:rPr>
            </w:pPr>
            <w:r w:rsidRPr="00103C9F">
              <w:rPr>
                <w:b/>
                <w:bCs/>
              </w:rPr>
              <w:t>Visto do Departamento de Recursos Humanos</w:t>
            </w:r>
          </w:p>
          <w:p w14:paraId="59C89A3E" w14:textId="77777777" w:rsidR="00F87B2E" w:rsidRPr="00103C9F" w:rsidRDefault="00F87B2E" w:rsidP="00AA6717">
            <w:pPr>
              <w:rPr>
                <w:b/>
                <w:bCs/>
              </w:rPr>
            </w:pPr>
          </w:p>
        </w:tc>
      </w:tr>
    </w:tbl>
    <w:p w14:paraId="772346F6" w14:textId="5E0A46F5" w:rsidR="00F87B2E" w:rsidRPr="00F87B2E" w:rsidRDefault="00AA6717" w:rsidP="00AA6717">
      <w:r>
        <w:br w:type="textWrapping" w:clear="all"/>
      </w:r>
    </w:p>
    <w:sectPr w:rsidR="00F87B2E" w:rsidRPr="00F87B2E" w:rsidSect="00103C9F">
      <w:headerReference w:type="default" r:id="rId6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4D42" w14:textId="77777777" w:rsidR="00CC4BD2" w:rsidRDefault="00CC4BD2" w:rsidP="005E14B4">
      <w:pPr>
        <w:spacing w:after="0" w:line="240" w:lineRule="auto"/>
      </w:pPr>
      <w:r>
        <w:separator/>
      </w:r>
    </w:p>
  </w:endnote>
  <w:endnote w:type="continuationSeparator" w:id="0">
    <w:p w14:paraId="4E462178" w14:textId="77777777" w:rsidR="00CC4BD2" w:rsidRDefault="00CC4BD2" w:rsidP="005E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F2DC" w14:textId="77777777" w:rsidR="00CC4BD2" w:rsidRDefault="00CC4BD2" w:rsidP="005E14B4">
      <w:pPr>
        <w:spacing w:after="0" w:line="240" w:lineRule="auto"/>
      </w:pPr>
      <w:r>
        <w:separator/>
      </w:r>
    </w:p>
  </w:footnote>
  <w:footnote w:type="continuationSeparator" w:id="0">
    <w:p w14:paraId="775D896F" w14:textId="77777777" w:rsidR="00CC4BD2" w:rsidRDefault="00CC4BD2" w:rsidP="005E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0236" w14:textId="77777777" w:rsidR="005E14B4" w:rsidRDefault="005E14B4" w:rsidP="005E14B4">
    <w:pPr>
      <w:pStyle w:val="Cabealho"/>
      <w:jc w:val="center"/>
    </w:pPr>
    <w:r w:rsidRPr="004A6A82">
      <w:rPr>
        <w:rFonts w:ascii="Arial" w:hAnsi="Arial" w:cs="Arial"/>
        <w:noProof/>
        <w:sz w:val="16"/>
        <w:szCs w:val="16"/>
        <w:lang w:eastAsia="pt-BR"/>
      </w:rPr>
      <w:drawing>
        <wp:inline distT="0" distB="0" distL="0" distR="0" wp14:anchorId="7027F9B7" wp14:editId="48A3C62F">
          <wp:extent cx="632460" cy="533400"/>
          <wp:effectExtent l="0" t="0" r="0" b="0"/>
          <wp:docPr id="7" name="Imagem 7" descr="Desenho de rosto de pesso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enho de rosto de pessoa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2AA42" w14:textId="77777777" w:rsidR="005E14B4" w:rsidRDefault="005E14B4" w:rsidP="005E14B4">
    <w:pPr>
      <w:tabs>
        <w:tab w:val="left" w:pos="1276"/>
      </w:tabs>
      <w:spacing w:after="0" w:line="240" w:lineRule="auto"/>
      <w:ind w:left="-108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ESTADO DO TOCANTINS</w:t>
    </w:r>
  </w:p>
  <w:p w14:paraId="7A1A7B3E" w14:textId="77777777" w:rsidR="005E14B4" w:rsidRDefault="005E14B4" w:rsidP="005E14B4">
    <w:pPr>
      <w:tabs>
        <w:tab w:val="left" w:pos="1276"/>
      </w:tabs>
      <w:spacing w:after="0" w:line="240" w:lineRule="auto"/>
      <w:ind w:left="-108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PREFEITURA DE ARAPOEMA</w:t>
    </w:r>
  </w:p>
  <w:p w14:paraId="5CBB4431" w14:textId="68165249" w:rsidR="005E14B4" w:rsidRDefault="005E14B4" w:rsidP="005E14B4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GESTÃO 2021/2024</w:t>
    </w:r>
  </w:p>
  <w:p w14:paraId="3B5FA811" w14:textId="77777777" w:rsidR="005E14B4" w:rsidRDefault="005E14B4" w:rsidP="005E14B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2E"/>
    <w:rsid w:val="00103C9F"/>
    <w:rsid w:val="002945A5"/>
    <w:rsid w:val="005444B4"/>
    <w:rsid w:val="005E14B4"/>
    <w:rsid w:val="006F1A5C"/>
    <w:rsid w:val="0076236D"/>
    <w:rsid w:val="009B414A"/>
    <w:rsid w:val="009E28B8"/>
    <w:rsid w:val="00AA6717"/>
    <w:rsid w:val="00B073FF"/>
    <w:rsid w:val="00C020AA"/>
    <w:rsid w:val="00CC4BD2"/>
    <w:rsid w:val="00F8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C1BF"/>
  <w15:chartTrackingRefBased/>
  <w15:docId w15:val="{678C8BAD-507C-415E-B017-AE9CDE30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E1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14B4"/>
  </w:style>
  <w:style w:type="paragraph" w:styleId="Rodap">
    <w:name w:val="footer"/>
    <w:basedOn w:val="Normal"/>
    <w:link w:val="RodapChar"/>
    <w:uiPriority w:val="99"/>
    <w:unhideWhenUsed/>
    <w:rsid w:val="005E1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ronei francisco</dc:creator>
  <cp:keywords/>
  <dc:description/>
  <cp:lastModifiedBy>ronei francisco</cp:lastModifiedBy>
  <cp:revision>3</cp:revision>
  <dcterms:created xsi:type="dcterms:W3CDTF">2023-01-13T14:27:00Z</dcterms:created>
  <dcterms:modified xsi:type="dcterms:W3CDTF">2023-01-13T14:35:00Z</dcterms:modified>
</cp:coreProperties>
</file>